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Helvetica" w:hAnsi="Helvetica"/>
          <w:color w:val="333333"/>
          <w:sz w:val="20"/>
        </w:rPr>
        <w:t>Paris, le __ / __ / 2026</w:t>
      </w:r>
    </w:p>
    <w:p>
      <w:pPr>
        <w:jc w:val="right"/>
      </w:pPr>
      <w:r>
        <w:rPr>
          <w:rFonts w:ascii="Helvetica" w:hAnsi="Helvetica"/>
          <w:color w:val="666666"/>
          <w:sz w:val="20"/>
        </w:rPr>
        <w:t>Destinataire</w:t>
        <w:br/>
      </w:r>
      <w:r>
        <w:rPr>
          <w:rFonts w:ascii="Helvetica" w:hAnsi="Helvetica"/>
          <w:color w:val="666666"/>
          <w:sz w:val="20"/>
        </w:rPr>
        <w:t>Nom / Raison sociale</w:t>
        <w:br/>
      </w:r>
      <w:r>
        <w:rPr>
          <w:rFonts w:ascii="Helvetica" w:hAnsi="Helvetica"/>
          <w:color w:val="666666"/>
          <w:sz w:val="20"/>
        </w:rPr>
        <w:t>Adresse</w:t>
        <w:br/>
      </w:r>
      <w:r>
        <w:rPr>
          <w:rFonts w:ascii="Helvetica" w:hAnsi="Helvetica"/>
          <w:color w:val="666666"/>
          <w:sz w:val="20"/>
        </w:rPr>
        <w:t>Code postal — Ville</w:t>
        <w:br/>
      </w:r>
    </w:p>
    <w:p>
      <w:r>
        <w:rPr>
          <w:rFonts w:ascii="Helvetica" w:hAnsi="Helvetica"/>
          <w:b/>
          <w:color w:val="387AE0"/>
          <w:sz w:val="20"/>
        </w:rPr>
        <w:t xml:space="preserve">Objet : </w:t>
      </w:r>
      <w:r>
        <w:rPr>
          <w:rFonts w:ascii="Helvetica" w:hAnsi="Helvetica"/>
          <w:color w:val="999999"/>
          <w:sz w:val="20"/>
        </w:rPr>
        <w:t>_____________________________________________</w:t>
      </w:r>
    </w:p>
    <w:p>
      <w:r>
        <w:rPr>
          <w:rFonts w:ascii="Helvetica" w:hAnsi="Helvetica"/>
          <w:sz w:val="20"/>
        </w:rPr>
        <w:t>Madame, Monsieur,</w:t>
      </w:r>
    </w:p>
    <w:p>
      <w:r>
        <w:rPr>
          <w:rFonts w:ascii="Helvetica" w:hAnsi="Helvetica"/>
          <w:color w:val="999999"/>
          <w:sz w:val="20"/>
        </w:rPr>
        <w:t>[Corps du courrier]</w:t>
      </w:r>
    </w:p>
    <w:p/>
    <w:p/>
    <w:p>
      <w:r>
        <w:rPr>
          <w:rFonts w:ascii="Helvetica" w:hAnsi="Helvetica"/>
          <w:color w:val="333333"/>
          <w:sz w:val="20"/>
        </w:rPr>
        <w:t>Dans l’attente de votre retour, je vous prie d’agréer, Madame, Monsieur, l’expression de mes salutations distinguées.</w:t>
      </w:r>
    </w:p>
    <w:p>
      <w:pPr>
        <w:jc w:val="right"/>
      </w:pPr>
      <w:r>
        <w:rPr>
          <w:rFonts w:ascii="Helvetica" w:hAnsi="Helvetica"/>
          <w:b/>
          <w:color w:val="387AE0"/>
          <w:sz w:val="20"/>
        </w:rPr>
        <w:t>Pour LAVANDIERS SAS</w:t>
        <w:br/>
      </w:r>
      <w:r>
        <w:rPr>
          <w:sz w:val="20"/>
        </w:rPr>
        <w:br/>
      </w:r>
      <w:r>
        <w:rPr>
          <w:rFonts w:ascii="Helvetica" w:hAnsi="Helvetica"/>
          <w:color w:val="333333"/>
          <w:sz w:val="20"/>
        </w:rPr>
        <w:t>Julien Nargeolet</w:t>
        <w:br/>
      </w:r>
      <w:r>
        <w:rPr>
          <w:rFonts w:ascii="Helvetica" w:hAnsi="Helvetica"/>
          <w:color w:val="666666"/>
          <w:sz w:val="20"/>
        </w:rPr>
        <w:t>Co-fondateur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850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8" w:space="1" w:color="387AE0"/>
      </w:pBdr>
    </w:pPr>
    <w:r>
      <w:rPr>
        <w:rFonts w:ascii="Helvetica" w:hAnsi="Helvetica"/>
        <w:color w:val="888888"/>
        <w:sz w:val="14"/>
      </w:rPr>
      <w:t>LAVANDIERS SAS  —  60 av. de la Motte-Picquet, 75015 Paris  —  contact@lavandiers.fr</w:t>
    </w:r>
  </w:p>
  <w:p>
    <w:pPr>
      <w:jc w:val="center"/>
    </w:pPr>
    <w:r>
      <w:rPr>
        <w:rFonts w:ascii="Helvetica" w:hAnsi="Helvetica"/>
        <w:color w:val="AAAAAA"/>
        <w:sz w:val="14"/>
      </w:rPr>
      <w:t>RCS Paris 925 322 414  —  TVA : FR11925322414  —  NAF : 96.01B  —  Capital : 1 000 €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2160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792000" cy="815100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_lavandiers_cercl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81510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7200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>
          <w:pPr>
            <w:jc w:val="right"/>
          </w:pPr>
          <w:r>
            <w:rPr>
              <w:rFonts w:ascii="Chango" w:hAnsi="Chango" w:cs="Chango"/>
              <w:b w:val="0"/>
              <w:color w:val="387AE0"/>
              <w:sz w:val="40"/>
            </w:rPr>
            <w:t>LAVANDIERS</w:t>
          </w:r>
          <w:r>
            <w:br/>
          </w:r>
          <w:r>
            <w:rPr>
              <w:rFonts w:ascii="Helvetica" w:hAnsi="Helvetica"/>
              <w:color w:val="888888"/>
              <w:sz w:val="14"/>
            </w:rPr>
            <w:t>SAS au capital de 1 000 € — SIRET : 925 322 414 00010</w:t>
          </w:r>
          <w:r>
            <w:br/>
          </w:r>
          <w:r>
            <w:rPr>
              <w:rFonts w:ascii="Helvetica" w:hAnsi="Helvetica"/>
              <w:color w:val="888888"/>
              <w:sz w:val="14"/>
            </w:rPr>
            <w:t>60 avenue de la Motte-Picquet, 75015 Paris</w:t>
          </w:r>
          <w:r>
            <w:br/>
          </w:r>
          <w:r>
            <w:rPr>
              <w:rFonts w:ascii="Helvetica" w:hAnsi="Helvetica"/>
              <w:color w:val="888888"/>
              <w:sz w:val="14"/>
            </w:rPr>
            <w:t>contact@lavandiers.fr  |  www.lavandiers.fr</w:t>
          </w:r>
        </w:p>
      </w:tc>
    </w:tr>
  </w:tbl>
  <w:p>
    <w:pPr>
      <w:pBdr>
        <w:bottom w:val="single" w:sz="8" w:space="1" w:color="387AE0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